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1DBCA" w14:textId="77777777" w:rsidR="005E4BFA" w:rsidRDefault="005E4BFA" w:rsidP="005E4BFA">
      <w:pPr>
        <w:jc w:val="center"/>
        <w:rPr>
          <w:b/>
          <w:sz w:val="36"/>
        </w:rPr>
      </w:pPr>
      <w:r w:rsidRPr="005E4BFA">
        <w:rPr>
          <w:b/>
          <w:sz w:val="36"/>
        </w:rPr>
        <w:t>Job Description</w:t>
      </w:r>
    </w:p>
    <w:p w14:paraId="55899EA3" w14:textId="77777777" w:rsidR="005E4BFA" w:rsidRDefault="005E4BFA" w:rsidP="005E4BFA">
      <w:pPr>
        <w:rPr>
          <w:sz w:val="24"/>
        </w:rPr>
      </w:pPr>
      <w:r w:rsidRPr="005E4BFA">
        <w:rPr>
          <w:sz w:val="24"/>
        </w:rPr>
        <w:t>Job Title:</w:t>
      </w:r>
      <w:r>
        <w:rPr>
          <w:sz w:val="24"/>
        </w:rPr>
        <w:tab/>
        <w:t>Greeter</w:t>
      </w:r>
    </w:p>
    <w:p w14:paraId="1B97AD48" w14:textId="77777777" w:rsidR="005E4BFA" w:rsidRDefault="005E4BFA" w:rsidP="005E4BFA">
      <w:pPr>
        <w:rPr>
          <w:sz w:val="24"/>
        </w:rPr>
      </w:pPr>
      <w:r>
        <w:rPr>
          <w:sz w:val="24"/>
        </w:rPr>
        <w:t xml:space="preserve">Reports To:  </w:t>
      </w:r>
      <w:r>
        <w:rPr>
          <w:sz w:val="24"/>
        </w:rPr>
        <w:tab/>
        <w:t>Worship Elder</w:t>
      </w:r>
    </w:p>
    <w:p w14:paraId="24DF635F" w14:textId="77777777" w:rsidR="005E4BFA" w:rsidRDefault="005E4BFA" w:rsidP="005E4BFA">
      <w:pPr>
        <w:rPr>
          <w:sz w:val="24"/>
        </w:rPr>
      </w:pPr>
      <w:r>
        <w:rPr>
          <w:sz w:val="24"/>
        </w:rPr>
        <w:t>Consists of:</w:t>
      </w:r>
      <w:r>
        <w:rPr>
          <w:sz w:val="24"/>
        </w:rPr>
        <w:tab/>
        <w:t>Various Member</w:t>
      </w:r>
      <w:r w:rsidR="007E4596">
        <w:rPr>
          <w:sz w:val="24"/>
        </w:rPr>
        <w:t>s</w:t>
      </w:r>
      <w:r>
        <w:rPr>
          <w:sz w:val="24"/>
        </w:rPr>
        <w:t xml:space="preserve"> of the Church</w:t>
      </w:r>
    </w:p>
    <w:p w14:paraId="28F4008A" w14:textId="77777777" w:rsidR="005E4BFA" w:rsidRDefault="005E4BFA" w:rsidP="005E4BFA">
      <w:pPr>
        <w:rPr>
          <w:sz w:val="24"/>
        </w:rPr>
      </w:pPr>
      <w:r>
        <w:rPr>
          <w:sz w:val="24"/>
        </w:rPr>
        <w:t>General Summary:  Being a greeter is an important ministry.  The greeter is often the first official representative of Jesus Christ seen by people entering Faith Fellowship.  The attitude which they communicate will set the tone in preparing people’s hearts for worship.  A Spirit-directed word of encouragement, reassurance or kindness may be the most significant ministry some people receive in their entire church attendance experience.</w:t>
      </w:r>
    </w:p>
    <w:p w14:paraId="33C57D7C" w14:textId="77777777" w:rsidR="005E4BFA" w:rsidRDefault="005E4BFA" w:rsidP="005E4BFA">
      <w:pPr>
        <w:rPr>
          <w:sz w:val="24"/>
        </w:rPr>
      </w:pPr>
      <w:r>
        <w:rPr>
          <w:sz w:val="24"/>
        </w:rPr>
        <w:t>Primary Responsibilities:</w:t>
      </w:r>
    </w:p>
    <w:p w14:paraId="3A6BBF3C" w14:textId="77777777" w:rsidR="00036776" w:rsidRDefault="00036776" w:rsidP="00036776">
      <w:pPr>
        <w:pStyle w:val="ListParagraph"/>
        <w:numPr>
          <w:ilvl w:val="0"/>
          <w:numId w:val="1"/>
        </w:numPr>
        <w:rPr>
          <w:sz w:val="24"/>
        </w:rPr>
      </w:pPr>
      <w:r>
        <w:rPr>
          <w:sz w:val="24"/>
        </w:rPr>
        <w:t>There should be two greeters each Sunday</w:t>
      </w:r>
      <w:r w:rsidR="00B35CF9">
        <w:rPr>
          <w:sz w:val="24"/>
        </w:rPr>
        <w:t>.</w:t>
      </w:r>
    </w:p>
    <w:p w14:paraId="52943BAF" w14:textId="77777777" w:rsidR="00B35CF9" w:rsidRDefault="00B35CF9" w:rsidP="00036776">
      <w:pPr>
        <w:pStyle w:val="ListParagraph"/>
        <w:numPr>
          <w:ilvl w:val="0"/>
          <w:numId w:val="1"/>
        </w:numPr>
        <w:rPr>
          <w:sz w:val="24"/>
        </w:rPr>
      </w:pPr>
      <w:r>
        <w:rPr>
          <w:sz w:val="24"/>
        </w:rPr>
        <w:t>Wear greeter badges.  (located on refrigerator in kitchen)</w:t>
      </w:r>
    </w:p>
    <w:p w14:paraId="1BC28F14" w14:textId="77777777" w:rsidR="00036776" w:rsidRDefault="00036776" w:rsidP="00036776">
      <w:pPr>
        <w:pStyle w:val="ListParagraph"/>
        <w:numPr>
          <w:ilvl w:val="0"/>
          <w:numId w:val="1"/>
        </w:numPr>
        <w:rPr>
          <w:sz w:val="24"/>
        </w:rPr>
      </w:pPr>
      <w:r>
        <w:rPr>
          <w:sz w:val="24"/>
        </w:rPr>
        <w:t>Greeters should be in position by</w:t>
      </w:r>
      <w:r w:rsidR="00122019">
        <w:rPr>
          <w:sz w:val="24"/>
        </w:rPr>
        <w:t xml:space="preserve"> 9</w:t>
      </w:r>
      <w:r>
        <w:rPr>
          <w:sz w:val="24"/>
        </w:rPr>
        <w:t>:30 am</w:t>
      </w:r>
      <w:r w:rsidR="00B35CF9">
        <w:rPr>
          <w:sz w:val="24"/>
        </w:rPr>
        <w:t>.</w:t>
      </w:r>
    </w:p>
    <w:p w14:paraId="11F7B854" w14:textId="77777777" w:rsidR="00036776" w:rsidRDefault="00B35CF9" w:rsidP="00036776">
      <w:pPr>
        <w:pStyle w:val="ListParagraph"/>
        <w:numPr>
          <w:ilvl w:val="0"/>
          <w:numId w:val="1"/>
        </w:numPr>
        <w:rPr>
          <w:sz w:val="24"/>
        </w:rPr>
      </w:pPr>
      <w:r>
        <w:rPr>
          <w:sz w:val="24"/>
        </w:rPr>
        <w:t>P</w:t>
      </w:r>
      <w:r w:rsidR="00036776">
        <w:rPr>
          <w:sz w:val="24"/>
        </w:rPr>
        <w:t xml:space="preserve">osition </w:t>
      </w:r>
      <w:r>
        <w:rPr>
          <w:sz w:val="24"/>
        </w:rPr>
        <w:t>your</w:t>
      </w:r>
      <w:r w:rsidR="00036776">
        <w:rPr>
          <w:sz w:val="24"/>
        </w:rPr>
        <w:t xml:space="preserve">selves at the double glass doors leading into the sanctuary but where </w:t>
      </w:r>
      <w:r>
        <w:rPr>
          <w:sz w:val="24"/>
        </w:rPr>
        <w:t>you</w:t>
      </w:r>
      <w:r w:rsidR="00036776">
        <w:rPr>
          <w:sz w:val="24"/>
        </w:rPr>
        <w:t xml:space="preserve"> can also see the other two entrances.</w:t>
      </w:r>
    </w:p>
    <w:p w14:paraId="67671B9F" w14:textId="77777777" w:rsidR="00036776" w:rsidRDefault="00036776" w:rsidP="00036776">
      <w:pPr>
        <w:pStyle w:val="ListParagraph"/>
        <w:numPr>
          <w:ilvl w:val="0"/>
          <w:numId w:val="1"/>
        </w:numPr>
        <w:rPr>
          <w:sz w:val="24"/>
        </w:rPr>
      </w:pPr>
      <w:r>
        <w:rPr>
          <w:sz w:val="24"/>
        </w:rPr>
        <w:t>Greeters should welcome all members and visitors with a friendly smile and warm greeting.</w:t>
      </w:r>
    </w:p>
    <w:p w14:paraId="799B89EF" w14:textId="77777777" w:rsidR="00B35CF9" w:rsidRDefault="00B35CF9" w:rsidP="00B35CF9">
      <w:pPr>
        <w:pStyle w:val="ListParagraph"/>
        <w:numPr>
          <w:ilvl w:val="0"/>
          <w:numId w:val="1"/>
        </w:numPr>
        <w:rPr>
          <w:sz w:val="24"/>
        </w:rPr>
      </w:pPr>
      <w:r>
        <w:rPr>
          <w:sz w:val="24"/>
        </w:rPr>
        <w:t>Welcome people to worship and hand out bulletins.</w:t>
      </w:r>
    </w:p>
    <w:p w14:paraId="6C360C80" w14:textId="77777777" w:rsidR="00205CFA" w:rsidRDefault="00B35CF9" w:rsidP="00205CFA">
      <w:pPr>
        <w:pStyle w:val="ListParagraph"/>
        <w:numPr>
          <w:ilvl w:val="0"/>
          <w:numId w:val="1"/>
        </w:numPr>
        <w:rPr>
          <w:sz w:val="24"/>
        </w:rPr>
      </w:pPr>
      <w:r>
        <w:rPr>
          <w:sz w:val="24"/>
        </w:rPr>
        <w:t>You should remain at the doors until the Worship Service has started.   If one of the greeters is a choir member, they will need to leave in time to be in their seat prior to the service.</w:t>
      </w:r>
    </w:p>
    <w:p w14:paraId="07B992BD" w14:textId="6FF6D260" w:rsidR="00E82A21" w:rsidRPr="00205CFA" w:rsidRDefault="00E82A21" w:rsidP="00205CFA">
      <w:pPr>
        <w:pStyle w:val="ListParagraph"/>
        <w:numPr>
          <w:ilvl w:val="0"/>
          <w:numId w:val="1"/>
        </w:numPr>
        <w:rPr>
          <w:sz w:val="24"/>
        </w:rPr>
      </w:pPr>
      <w:r w:rsidRPr="00205CFA">
        <w:rPr>
          <w:sz w:val="24"/>
        </w:rPr>
        <w:t>In compliance with the Safe Sanctuary Policy, greeters are responsible for locking doors leading into the church (east, west and north) before greeters enter the sanctuary for worship.  All doors must be locked with a key as well as a hexagon key which is located above each door.  If assistance is needed, please see an elder.</w:t>
      </w:r>
      <w:bookmarkStart w:id="0" w:name="_GoBack"/>
      <w:bookmarkEnd w:id="0"/>
    </w:p>
    <w:p w14:paraId="485A6280" w14:textId="55DAEAA1" w:rsidR="00205CFA" w:rsidRDefault="00205CFA" w:rsidP="00205CFA">
      <w:pPr>
        <w:pStyle w:val="PlainText"/>
        <w:numPr>
          <w:ilvl w:val="0"/>
          <w:numId w:val="1"/>
        </w:numPr>
      </w:pPr>
      <w:r>
        <w:rPr>
          <w:sz w:val="24"/>
        </w:rPr>
        <w:t>As worship begins, close sanctuary doors and kitchen door.</w:t>
      </w:r>
    </w:p>
    <w:p w14:paraId="41C2B453" w14:textId="6F5B9895" w:rsidR="00B35CF9" w:rsidRDefault="00B35CF9" w:rsidP="00E82A21">
      <w:pPr>
        <w:rPr>
          <w:rFonts w:ascii="Calibri" w:hAnsi="Calibri"/>
          <w:szCs w:val="21"/>
        </w:rPr>
      </w:pPr>
    </w:p>
    <w:p w14:paraId="27F98D3B" w14:textId="77777777" w:rsidR="00E82A21" w:rsidRPr="00E82A21" w:rsidRDefault="00E82A21" w:rsidP="00E82A21">
      <w:pPr>
        <w:rPr>
          <w:sz w:val="24"/>
        </w:rPr>
      </w:pPr>
    </w:p>
    <w:p w14:paraId="271F0553" w14:textId="77777777" w:rsidR="00205CFA" w:rsidRDefault="00205CFA" w:rsidP="00205CFA">
      <w:pPr>
        <w:pStyle w:val="ListParagraph"/>
        <w:rPr>
          <w:sz w:val="24"/>
        </w:rPr>
      </w:pPr>
    </w:p>
    <w:p w14:paraId="658CBEB3" w14:textId="35A5724F" w:rsidR="00B35CF9" w:rsidRDefault="00B35CF9" w:rsidP="00036776">
      <w:pPr>
        <w:pStyle w:val="ListParagraph"/>
        <w:numPr>
          <w:ilvl w:val="0"/>
          <w:numId w:val="1"/>
        </w:numPr>
        <w:rPr>
          <w:sz w:val="24"/>
        </w:rPr>
      </w:pPr>
      <w:r>
        <w:rPr>
          <w:sz w:val="24"/>
        </w:rPr>
        <w:t>Visitors</w:t>
      </w:r>
    </w:p>
    <w:p w14:paraId="637CBE1B" w14:textId="77777777" w:rsidR="00B35CF9" w:rsidRDefault="00036776" w:rsidP="00B35CF9">
      <w:pPr>
        <w:pStyle w:val="ListParagraph"/>
        <w:numPr>
          <w:ilvl w:val="1"/>
          <w:numId w:val="1"/>
        </w:numPr>
        <w:rPr>
          <w:sz w:val="24"/>
        </w:rPr>
      </w:pPr>
      <w:r>
        <w:rPr>
          <w:sz w:val="24"/>
        </w:rPr>
        <w:t xml:space="preserve">Provide visitors with a Visitor Welcome Packet and </w:t>
      </w:r>
      <w:r w:rsidR="00B35CF9">
        <w:rPr>
          <w:sz w:val="24"/>
        </w:rPr>
        <w:t xml:space="preserve">any </w:t>
      </w:r>
      <w:r>
        <w:rPr>
          <w:sz w:val="24"/>
        </w:rPr>
        <w:t>other information</w:t>
      </w:r>
      <w:r w:rsidR="00B35CF9">
        <w:rPr>
          <w:sz w:val="24"/>
        </w:rPr>
        <w:t xml:space="preserve"> they request</w:t>
      </w:r>
      <w:r>
        <w:rPr>
          <w:sz w:val="24"/>
        </w:rPr>
        <w:t>.</w:t>
      </w:r>
      <w:r w:rsidR="00B35CF9" w:rsidRPr="00B35CF9">
        <w:rPr>
          <w:sz w:val="24"/>
        </w:rPr>
        <w:t xml:space="preserve"> </w:t>
      </w:r>
    </w:p>
    <w:p w14:paraId="4395ECEC" w14:textId="77777777" w:rsidR="00036776" w:rsidRPr="00B35CF9" w:rsidRDefault="00B35CF9" w:rsidP="00B35CF9">
      <w:pPr>
        <w:pStyle w:val="ListParagraph"/>
        <w:numPr>
          <w:ilvl w:val="1"/>
          <w:numId w:val="1"/>
        </w:numPr>
        <w:rPr>
          <w:sz w:val="24"/>
        </w:rPr>
      </w:pPr>
      <w:r>
        <w:rPr>
          <w:sz w:val="24"/>
        </w:rPr>
        <w:t>If there is a visitor with small children, help them find the nursery, if needed.  If possible, try to find a church member who can take them where they need to go.</w:t>
      </w:r>
    </w:p>
    <w:p w14:paraId="69AEEEC7" w14:textId="77777777" w:rsidR="00B35CF9" w:rsidRDefault="00B35CF9" w:rsidP="00B35CF9">
      <w:pPr>
        <w:pStyle w:val="ListParagraph"/>
        <w:numPr>
          <w:ilvl w:val="1"/>
          <w:numId w:val="1"/>
        </w:numPr>
        <w:rPr>
          <w:sz w:val="24"/>
        </w:rPr>
      </w:pPr>
      <w:r>
        <w:rPr>
          <w:sz w:val="24"/>
        </w:rPr>
        <w:t>Encourage them to sign the Guest Register on the podium in the Narthex.</w:t>
      </w:r>
    </w:p>
    <w:p w14:paraId="770B2859" w14:textId="77777777" w:rsidR="00B35CF9" w:rsidRDefault="00B35CF9" w:rsidP="00B35CF9">
      <w:pPr>
        <w:pStyle w:val="ListParagraph"/>
        <w:numPr>
          <w:ilvl w:val="1"/>
          <w:numId w:val="1"/>
        </w:numPr>
        <w:rPr>
          <w:sz w:val="24"/>
        </w:rPr>
      </w:pPr>
      <w:r>
        <w:rPr>
          <w:sz w:val="24"/>
        </w:rPr>
        <w:t>Show visitors where they will find the sanctuary and the restrooms.</w:t>
      </w:r>
    </w:p>
    <w:p w14:paraId="0217D94B" w14:textId="77777777" w:rsidR="00707BC1" w:rsidRDefault="00707BC1" w:rsidP="00B35CF9">
      <w:pPr>
        <w:pStyle w:val="ListParagraph"/>
        <w:numPr>
          <w:ilvl w:val="1"/>
          <w:numId w:val="1"/>
        </w:numPr>
        <w:rPr>
          <w:sz w:val="24"/>
        </w:rPr>
      </w:pPr>
      <w:r>
        <w:rPr>
          <w:sz w:val="24"/>
        </w:rPr>
        <w:t>If time allows, direct them to the fellowship/coffee area for coffee or other refreshments.</w:t>
      </w:r>
    </w:p>
    <w:p w14:paraId="67F7C891" w14:textId="77777777" w:rsidR="005E4BFA" w:rsidRDefault="005E4BFA" w:rsidP="005E4BFA">
      <w:pPr>
        <w:rPr>
          <w:sz w:val="24"/>
        </w:rPr>
      </w:pPr>
    </w:p>
    <w:p w14:paraId="27D656F8" w14:textId="77777777" w:rsidR="005E4BFA" w:rsidRPr="00B35CF9" w:rsidRDefault="005E4BFA" w:rsidP="00B35CF9">
      <w:pPr>
        <w:pStyle w:val="NoSpacing"/>
        <w:rPr>
          <w:sz w:val="24"/>
        </w:rPr>
      </w:pPr>
      <w:r w:rsidRPr="00B35CF9">
        <w:rPr>
          <w:sz w:val="24"/>
        </w:rPr>
        <w:t>Other:</w:t>
      </w:r>
      <w:r w:rsidR="00B35CF9" w:rsidRPr="00B35CF9">
        <w:rPr>
          <w:sz w:val="24"/>
        </w:rPr>
        <w:t xml:space="preserve">  Remember, first impressions are not so much about right doctrine, but the emotional and relational experiences one has with our church family.</w:t>
      </w:r>
    </w:p>
    <w:p w14:paraId="64D32EF9" w14:textId="77777777" w:rsidR="005E4BFA" w:rsidRPr="00B35CF9" w:rsidRDefault="005E4BFA" w:rsidP="00B35CF9">
      <w:pPr>
        <w:pStyle w:val="NoSpacing"/>
        <w:rPr>
          <w:sz w:val="24"/>
        </w:rPr>
      </w:pPr>
    </w:p>
    <w:p w14:paraId="14BE0038" w14:textId="77777777" w:rsidR="00707BC1" w:rsidRDefault="00707BC1" w:rsidP="00707BC1">
      <w:pPr>
        <w:pStyle w:val="NoSpacing"/>
        <w:rPr>
          <w:sz w:val="24"/>
        </w:rPr>
      </w:pPr>
      <w:r>
        <w:rPr>
          <w:sz w:val="24"/>
        </w:rPr>
        <w:t>Minimum Qualifications:</w:t>
      </w:r>
    </w:p>
    <w:p w14:paraId="581B1E30" w14:textId="77777777" w:rsidR="00707BC1" w:rsidRDefault="00707BC1" w:rsidP="00707BC1">
      <w:pPr>
        <w:pStyle w:val="NoSpacing"/>
        <w:numPr>
          <w:ilvl w:val="0"/>
          <w:numId w:val="3"/>
        </w:numPr>
        <w:rPr>
          <w:sz w:val="24"/>
        </w:rPr>
      </w:pPr>
      <w:r>
        <w:rPr>
          <w:sz w:val="24"/>
        </w:rPr>
        <w:t>Super friendly</w:t>
      </w:r>
    </w:p>
    <w:p w14:paraId="2361F9F8" w14:textId="77777777" w:rsidR="00707BC1" w:rsidRDefault="00707BC1" w:rsidP="00707BC1">
      <w:pPr>
        <w:pStyle w:val="NoSpacing"/>
        <w:numPr>
          <w:ilvl w:val="0"/>
          <w:numId w:val="3"/>
        </w:numPr>
        <w:rPr>
          <w:sz w:val="24"/>
        </w:rPr>
      </w:pPr>
      <w:r>
        <w:rPr>
          <w:sz w:val="24"/>
        </w:rPr>
        <w:t>Super nice</w:t>
      </w:r>
    </w:p>
    <w:p w14:paraId="00BF7378" w14:textId="77777777" w:rsidR="00707BC1" w:rsidRDefault="00707BC1" w:rsidP="00707BC1">
      <w:pPr>
        <w:pStyle w:val="NoSpacing"/>
        <w:numPr>
          <w:ilvl w:val="0"/>
          <w:numId w:val="3"/>
        </w:numPr>
        <w:rPr>
          <w:sz w:val="24"/>
        </w:rPr>
      </w:pPr>
      <w:r>
        <w:rPr>
          <w:sz w:val="24"/>
        </w:rPr>
        <w:t>Knowledgeable</w:t>
      </w:r>
    </w:p>
    <w:p w14:paraId="4BBD63F0" w14:textId="77777777" w:rsidR="00707BC1" w:rsidRDefault="00707BC1" w:rsidP="00707BC1">
      <w:pPr>
        <w:pStyle w:val="NoSpacing"/>
        <w:numPr>
          <w:ilvl w:val="0"/>
          <w:numId w:val="3"/>
        </w:numPr>
        <w:rPr>
          <w:sz w:val="24"/>
        </w:rPr>
      </w:pPr>
      <w:r>
        <w:rPr>
          <w:sz w:val="24"/>
        </w:rPr>
        <w:t>Well versed on the Safe Sanctuary Policy</w:t>
      </w:r>
    </w:p>
    <w:p w14:paraId="3BAFC182" w14:textId="77777777" w:rsidR="00707BC1" w:rsidRPr="00B35CF9" w:rsidRDefault="00707BC1" w:rsidP="00707BC1">
      <w:pPr>
        <w:pStyle w:val="NoSpacing"/>
        <w:ind w:left="720"/>
        <w:rPr>
          <w:sz w:val="24"/>
        </w:rPr>
      </w:pPr>
    </w:p>
    <w:sectPr w:rsidR="00707BC1" w:rsidRPr="00B35CF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5E58F" w14:textId="77777777" w:rsidR="00652B91" w:rsidRDefault="00652B91" w:rsidP="005E4BFA">
      <w:pPr>
        <w:spacing w:after="0" w:line="240" w:lineRule="auto"/>
      </w:pPr>
      <w:r>
        <w:separator/>
      </w:r>
    </w:p>
  </w:endnote>
  <w:endnote w:type="continuationSeparator" w:id="0">
    <w:p w14:paraId="218B2549" w14:textId="77777777" w:rsidR="00652B91" w:rsidRDefault="00652B91" w:rsidP="005E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63707" w14:textId="77777777" w:rsidR="00381236" w:rsidRDefault="00381236" w:rsidP="00381236">
    <w:pPr>
      <w:pStyle w:val="Header"/>
      <w:tabs>
        <w:tab w:val="left" w:pos="720"/>
      </w:tabs>
      <w:ind w:left="3600" w:firstLine="360"/>
      <w:rPr>
        <w:rFonts w:ascii="Arial" w:hAnsi="Arial" w:cs="Arial"/>
        <w:b/>
      </w:rPr>
    </w:pPr>
    <w:r>
      <w:rPr>
        <w:rFonts w:ascii="Arial" w:hAnsi="Arial" w:cs="Arial"/>
        <w:b/>
      </w:rPr>
      <w:t>Revision                                  History</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1890"/>
      <w:gridCol w:w="1890"/>
      <w:gridCol w:w="5877"/>
    </w:tblGrid>
    <w:tr w:rsidR="00381236" w14:paraId="222ED962" w14:textId="77777777" w:rsidTr="00E11165">
      <w:tc>
        <w:tcPr>
          <w:tcW w:w="1521" w:type="dxa"/>
          <w:tcBorders>
            <w:top w:val="single" w:sz="4" w:space="0" w:color="auto"/>
            <w:left w:val="single" w:sz="4" w:space="0" w:color="auto"/>
            <w:bottom w:val="single" w:sz="4" w:space="0" w:color="auto"/>
            <w:right w:val="single" w:sz="4" w:space="0" w:color="auto"/>
          </w:tcBorders>
          <w:hideMark/>
        </w:tcPr>
        <w:p w14:paraId="2609D2B3" w14:textId="77777777" w:rsidR="00381236" w:rsidRDefault="00381236" w:rsidP="00381236">
          <w:pPr>
            <w:pStyle w:val="Header"/>
            <w:tabs>
              <w:tab w:val="left" w:pos="720"/>
            </w:tabs>
            <w:jc w:val="center"/>
            <w:rPr>
              <w:rFonts w:ascii="Arial" w:hAnsi="Arial" w:cs="Arial"/>
              <w:b/>
            </w:rPr>
          </w:pPr>
          <w:r>
            <w:rPr>
              <w:rFonts w:ascii="Arial" w:hAnsi="Arial" w:cs="Arial"/>
              <w:b/>
            </w:rPr>
            <w:t>Date</w:t>
          </w:r>
        </w:p>
      </w:tc>
      <w:tc>
        <w:tcPr>
          <w:tcW w:w="1890" w:type="dxa"/>
          <w:tcBorders>
            <w:top w:val="single" w:sz="4" w:space="0" w:color="auto"/>
            <w:left w:val="single" w:sz="4" w:space="0" w:color="auto"/>
            <w:bottom w:val="single" w:sz="4" w:space="0" w:color="auto"/>
            <w:right w:val="single" w:sz="4" w:space="0" w:color="auto"/>
          </w:tcBorders>
          <w:hideMark/>
        </w:tcPr>
        <w:p w14:paraId="61E4D79F" w14:textId="77777777" w:rsidR="00381236" w:rsidRDefault="00381236" w:rsidP="00381236">
          <w:pPr>
            <w:pStyle w:val="Header"/>
            <w:tabs>
              <w:tab w:val="left" w:pos="720"/>
            </w:tabs>
            <w:jc w:val="center"/>
            <w:rPr>
              <w:rFonts w:ascii="Arial" w:hAnsi="Arial" w:cs="Arial"/>
              <w:b/>
            </w:rPr>
          </w:pPr>
          <w:r>
            <w:rPr>
              <w:rFonts w:ascii="Arial" w:hAnsi="Arial" w:cs="Arial"/>
              <w:b/>
            </w:rPr>
            <w:t>Originator</w:t>
          </w:r>
        </w:p>
      </w:tc>
      <w:tc>
        <w:tcPr>
          <w:tcW w:w="1890" w:type="dxa"/>
          <w:tcBorders>
            <w:top w:val="single" w:sz="4" w:space="0" w:color="auto"/>
            <w:left w:val="single" w:sz="4" w:space="0" w:color="auto"/>
            <w:bottom w:val="single" w:sz="4" w:space="0" w:color="auto"/>
            <w:right w:val="single" w:sz="4" w:space="0" w:color="auto"/>
          </w:tcBorders>
          <w:hideMark/>
        </w:tcPr>
        <w:p w14:paraId="2330CA40" w14:textId="77777777" w:rsidR="00381236" w:rsidRDefault="00381236" w:rsidP="00381236">
          <w:pPr>
            <w:pStyle w:val="Header"/>
            <w:tabs>
              <w:tab w:val="left" w:pos="720"/>
            </w:tabs>
            <w:jc w:val="center"/>
            <w:rPr>
              <w:rFonts w:ascii="Arial" w:hAnsi="Arial" w:cs="Arial"/>
              <w:b/>
            </w:rPr>
          </w:pPr>
          <w:r>
            <w:rPr>
              <w:rFonts w:ascii="Arial" w:hAnsi="Arial" w:cs="Arial"/>
              <w:b/>
            </w:rPr>
            <w:t>Session Clerk</w:t>
          </w:r>
        </w:p>
      </w:tc>
      <w:tc>
        <w:tcPr>
          <w:tcW w:w="5877" w:type="dxa"/>
          <w:tcBorders>
            <w:top w:val="single" w:sz="4" w:space="0" w:color="auto"/>
            <w:left w:val="single" w:sz="4" w:space="0" w:color="auto"/>
            <w:bottom w:val="single" w:sz="4" w:space="0" w:color="auto"/>
            <w:right w:val="single" w:sz="4" w:space="0" w:color="auto"/>
          </w:tcBorders>
          <w:hideMark/>
        </w:tcPr>
        <w:p w14:paraId="21CBCAC6" w14:textId="77777777" w:rsidR="00381236" w:rsidRDefault="00381236" w:rsidP="00381236">
          <w:pPr>
            <w:pStyle w:val="Header"/>
            <w:tabs>
              <w:tab w:val="left" w:pos="720"/>
            </w:tabs>
            <w:jc w:val="center"/>
            <w:rPr>
              <w:rFonts w:ascii="Arial" w:hAnsi="Arial" w:cs="Arial"/>
              <w:b/>
            </w:rPr>
          </w:pPr>
          <w:r>
            <w:rPr>
              <w:rFonts w:ascii="Arial" w:hAnsi="Arial" w:cs="Arial"/>
              <w:b/>
            </w:rPr>
            <w:t>Description of the Revision</w:t>
          </w:r>
        </w:p>
      </w:tc>
    </w:tr>
    <w:tr w:rsidR="00381236" w14:paraId="23776E3D" w14:textId="77777777" w:rsidTr="00E11165">
      <w:tc>
        <w:tcPr>
          <w:tcW w:w="1521" w:type="dxa"/>
          <w:tcBorders>
            <w:top w:val="single" w:sz="4" w:space="0" w:color="auto"/>
            <w:left w:val="single" w:sz="4" w:space="0" w:color="auto"/>
            <w:bottom w:val="single" w:sz="4" w:space="0" w:color="auto"/>
            <w:right w:val="single" w:sz="4" w:space="0" w:color="auto"/>
          </w:tcBorders>
        </w:tcPr>
        <w:p w14:paraId="7A565B11" w14:textId="04B48800" w:rsidR="00381236" w:rsidRDefault="00DC2E25" w:rsidP="00381236">
          <w:pPr>
            <w:pStyle w:val="Header"/>
            <w:tabs>
              <w:tab w:val="left" w:pos="720"/>
            </w:tabs>
            <w:jc w:val="center"/>
            <w:rPr>
              <w:rFonts w:ascii="Arial" w:hAnsi="Arial" w:cs="Arial"/>
              <w:b/>
            </w:rPr>
          </w:pPr>
          <w:r>
            <w:rPr>
              <w:rFonts w:ascii="Arial" w:hAnsi="Arial" w:cs="Arial"/>
              <w:b/>
            </w:rPr>
            <w:t>12-11-2018</w:t>
          </w:r>
        </w:p>
      </w:tc>
      <w:tc>
        <w:tcPr>
          <w:tcW w:w="1890" w:type="dxa"/>
          <w:tcBorders>
            <w:top w:val="single" w:sz="4" w:space="0" w:color="auto"/>
            <w:left w:val="single" w:sz="4" w:space="0" w:color="auto"/>
            <w:bottom w:val="single" w:sz="4" w:space="0" w:color="auto"/>
            <w:right w:val="single" w:sz="4" w:space="0" w:color="auto"/>
          </w:tcBorders>
          <w:hideMark/>
        </w:tcPr>
        <w:p w14:paraId="5DF08C8A" w14:textId="77777777" w:rsidR="00381236" w:rsidRDefault="00AE1485" w:rsidP="00381236">
          <w:pPr>
            <w:pStyle w:val="Header"/>
            <w:tabs>
              <w:tab w:val="left" w:pos="720"/>
            </w:tabs>
            <w:jc w:val="center"/>
            <w:rPr>
              <w:rFonts w:ascii="Arial" w:hAnsi="Arial" w:cs="Arial"/>
              <w:b/>
            </w:rPr>
          </w:pPr>
          <w:r>
            <w:rPr>
              <w:rFonts w:ascii="Arial" w:hAnsi="Arial" w:cs="Arial"/>
              <w:b/>
            </w:rPr>
            <w:t>Regina Stinnett</w:t>
          </w:r>
        </w:p>
      </w:tc>
      <w:tc>
        <w:tcPr>
          <w:tcW w:w="1890" w:type="dxa"/>
          <w:tcBorders>
            <w:top w:val="single" w:sz="4" w:space="0" w:color="auto"/>
            <w:left w:val="single" w:sz="4" w:space="0" w:color="auto"/>
            <w:bottom w:val="single" w:sz="4" w:space="0" w:color="auto"/>
            <w:right w:val="single" w:sz="4" w:space="0" w:color="auto"/>
          </w:tcBorders>
          <w:hideMark/>
        </w:tcPr>
        <w:p w14:paraId="704C8397" w14:textId="77777777" w:rsidR="00381236" w:rsidRDefault="00381236" w:rsidP="00381236">
          <w:pPr>
            <w:pStyle w:val="Header"/>
            <w:tabs>
              <w:tab w:val="left" w:pos="720"/>
            </w:tabs>
            <w:jc w:val="center"/>
            <w:rPr>
              <w:rFonts w:ascii="Arial" w:hAnsi="Arial" w:cs="Arial"/>
              <w:b/>
            </w:rPr>
          </w:pPr>
          <w:r>
            <w:rPr>
              <w:rFonts w:ascii="Arial" w:hAnsi="Arial" w:cs="Arial"/>
              <w:b/>
            </w:rPr>
            <w:t>Regina Stinnett</w:t>
          </w:r>
        </w:p>
      </w:tc>
      <w:tc>
        <w:tcPr>
          <w:tcW w:w="5877" w:type="dxa"/>
          <w:tcBorders>
            <w:top w:val="single" w:sz="4" w:space="0" w:color="auto"/>
            <w:left w:val="single" w:sz="4" w:space="0" w:color="auto"/>
            <w:bottom w:val="single" w:sz="4" w:space="0" w:color="auto"/>
            <w:right w:val="single" w:sz="4" w:space="0" w:color="auto"/>
          </w:tcBorders>
          <w:hideMark/>
        </w:tcPr>
        <w:p w14:paraId="4261228E" w14:textId="5BE23666" w:rsidR="00381236" w:rsidRDefault="00DC2E25" w:rsidP="00381236">
          <w:pPr>
            <w:pStyle w:val="Header"/>
            <w:tabs>
              <w:tab w:val="left" w:pos="720"/>
            </w:tabs>
            <w:rPr>
              <w:rFonts w:ascii="Arial" w:hAnsi="Arial" w:cs="Arial"/>
              <w:b/>
            </w:rPr>
          </w:pPr>
          <w:r>
            <w:rPr>
              <w:rFonts w:ascii="Arial" w:hAnsi="Arial" w:cs="Arial"/>
              <w:b/>
            </w:rPr>
            <w:t>Revision 1 Draft</w:t>
          </w:r>
        </w:p>
      </w:tc>
    </w:tr>
  </w:tbl>
  <w:p w14:paraId="37CCED08" w14:textId="77777777" w:rsidR="00381236" w:rsidRDefault="00381236">
    <w:pPr>
      <w:pStyle w:val="Footer"/>
    </w:pPr>
  </w:p>
  <w:p w14:paraId="4BAE21B3" w14:textId="77777777" w:rsidR="00D1678A" w:rsidRDefault="00D167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EC6AB" w14:textId="77777777" w:rsidR="00652B91" w:rsidRDefault="00652B91" w:rsidP="005E4BFA">
      <w:pPr>
        <w:spacing w:after="0" w:line="240" w:lineRule="auto"/>
      </w:pPr>
      <w:r>
        <w:separator/>
      </w:r>
    </w:p>
  </w:footnote>
  <w:footnote w:type="continuationSeparator" w:id="0">
    <w:p w14:paraId="3DCC617C" w14:textId="77777777" w:rsidR="00652B91" w:rsidRDefault="00652B91" w:rsidP="005E4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DD1D1" w14:textId="77777777" w:rsidR="005E4BFA" w:rsidRDefault="005E4BFA">
    <w:pPr>
      <w:pStyle w:val="Header"/>
      <w:rPr>
        <w:b/>
        <w:sz w:val="44"/>
      </w:rPr>
    </w:pPr>
    <w:r>
      <w:rPr>
        <w:noProof/>
      </w:rPr>
      <w:drawing>
        <wp:anchor distT="0" distB="0" distL="114300" distR="114300" simplePos="0" relativeHeight="251658240" behindDoc="1" locked="0" layoutInCell="1" allowOverlap="1" wp14:anchorId="77FDE4CB" wp14:editId="623F4ABC">
          <wp:simplePos x="0" y="0"/>
          <wp:positionH relativeFrom="column">
            <wp:posOffset>101600</wp:posOffset>
          </wp:positionH>
          <wp:positionV relativeFrom="paragraph">
            <wp:posOffset>43815</wp:posOffset>
          </wp:positionV>
          <wp:extent cx="734695" cy="988695"/>
          <wp:effectExtent l="0" t="0" r="8255" b="1905"/>
          <wp:wrapTight wrapText="bothSides">
            <wp:wrapPolygon edited="0">
              <wp:start x="0" y="0"/>
              <wp:lineTo x="0" y="21225"/>
              <wp:lineTo x="21283" y="21225"/>
              <wp:lineTo x="21283" y="0"/>
              <wp:lineTo x="0" y="0"/>
            </wp:wrapPolygon>
          </wp:wrapTight>
          <wp:docPr id="1" name="Picture 1" descr="Celtic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c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695" cy="988695"/>
                  </a:xfrm>
                  <a:prstGeom prst="rect">
                    <a:avLst/>
                  </a:prstGeom>
                  <a:noFill/>
                </pic:spPr>
              </pic:pic>
            </a:graphicData>
          </a:graphic>
          <wp14:sizeRelH relativeFrom="page">
            <wp14:pctWidth>0</wp14:pctWidth>
          </wp14:sizeRelH>
          <wp14:sizeRelV relativeFrom="page">
            <wp14:pctHeight>0</wp14:pctHeight>
          </wp14:sizeRelV>
        </wp:anchor>
      </w:drawing>
    </w:r>
    <w:r w:rsidR="00516A3C">
      <w:rPr>
        <w:b/>
        <w:sz w:val="44"/>
      </w:rPr>
      <w:t xml:space="preserve">             </w:t>
    </w:r>
    <w:r>
      <w:rPr>
        <w:b/>
        <w:sz w:val="44"/>
      </w:rPr>
      <w:tab/>
      <w:t xml:space="preserve">Faith </w:t>
    </w:r>
    <w:r w:rsidRPr="005922F6">
      <w:rPr>
        <w:b/>
        <w:sz w:val="44"/>
        <w:szCs w:val="44"/>
      </w:rPr>
      <w:t>Fellowship</w:t>
    </w:r>
    <w:r>
      <w:rPr>
        <w:b/>
        <w:sz w:val="44"/>
        <w:szCs w:val="44"/>
      </w:rPr>
      <w:t xml:space="preserve"> </w:t>
    </w:r>
    <w:r>
      <w:rPr>
        <w:b/>
        <w:sz w:val="44"/>
      </w:rPr>
      <w:tab/>
      <w:t xml:space="preserve">    </w:t>
    </w:r>
  </w:p>
  <w:p w14:paraId="6CD6E9DB" w14:textId="77777777" w:rsidR="005E4BFA" w:rsidRPr="00B326D4" w:rsidRDefault="005E4BFA" w:rsidP="00DB3DDC">
    <w:pPr>
      <w:pStyle w:val="Header"/>
      <w:tabs>
        <w:tab w:val="center" w:pos="5400"/>
        <w:tab w:val="right" w:pos="10800"/>
      </w:tabs>
      <w:ind w:left="1440"/>
      <w:jc w:val="center"/>
      <w:rPr>
        <w:rFonts w:cs="Times New Roman"/>
        <w:sz w:val="24"/>
        <w:szCs w:val="24"/>
        <w:u w:val="single"/>
      </w:rPr>
    </w:pPr>
    <w:r>
      <w:rPr>
        <w:b/>
        <w:sz w:val="44"/>
      </w:rPr>
      <w:t xml:space="preserve">       Cumberland Presbyterian Church</w:t>
    </w:r>
    <w:r>
      <w:rPr>
        <w:b/>
        <w:sz w:val="44"/>
      </w:rPr>
      <w:tab/>
      <w:t xml:space="preserve"> </w:t>
    </w:r>
    <w:r>
      <w:rPr>
        <w:rFonts w:ascii="Arial" w:hAnsi="Arial" w:cs="Arial"/>
        <w:b/>
        <w:sz w:val="12"/>
      </w:rPr>
      <w:t xml:space="preserve">                                                                                                                                                                                                       </w:t>
    </w:r>
    <w:r>
      <w:rPr>
        <w:b/>
        <w:sz w:val="24"/>
        <w:szCs w:val="24"/>
      </w:rPr>
      <w:t xml:space="preserve">                                           </w:t>
    </w:r>
    <w:r>
      <w:ptab w:relativeTo="margin" w:alignment="center" w:leader="none"/>
    </w:r>
    <w:r>
      <w:ptab w:relativeTo="margin" w:alignment="right" w:leader="none"/>
    </w:r>
    <w:r w:rsidRPr="005E4BFA">
      <w:rPr>
        <w:b/>
        <w:sz w:val="24"/>
        <w:szCs w:val="24"/>
      </w:rPr>
      <w:t xml:space="preserve"> </w:t>
    </w:r>
    <w:r>
      <w:rPr>
        <w:b/>
        <w:sz w:val="24"/>
        <w:szCs w:val="24"/>
      </w:rPr>
      <w:t>JOBD-</w:t>
    </w:r>
    <w:r w:rsidR="00381236">
      <w:rPr>
        <w:b/>
        <w:sz w:val="24"/>
        <w:szCs w:val="24"/>
      </w:rPr>
      <w:t>126</w:t>
    </w:r>
    <w:r w:rsidRPr="00B326D4">
      <w:rPr>
        <w:rFonts w:ascii="Times New Roman" w:hAnsi="Times New Roman" w:cs="Times New Roman"/>
        <w:sz w:val="32"/>
        <w:u w:val="single"/>
      </w:rPr>
      <w:t xml:space="preserve">                                                                                                       </w:t>
    </w:r>
    <w:r w:rsidR="00DB3DDC">
      <w:rPr>
        <w:rFonts w:ascii="Times New Roman" w:hAnsi="Times New Roman" w:cs="Times New Roman"/>
        <w:sz w:val="32"/>
        <w:u w:val="single"/>
      </w:rPr>
      <w:t xml:space="preserve">          </w:t>
    </w:r>
  </w:p>
  <w:p w14:paraId="0BD679D6" w14:textId="77777777" w:rsidR="005E4BFA" w:rsidRDefault="00503520">
    <w:pPr>
      <w:pStyle w:val="Header"/>
    </w:pPr>
    <w:r>
      <w:tab/>
    </w:r>
    <w:r>
      <w:tab/>
      <w:t xml:space="preserve">Page </w:t>
    </w:r>
    <w:r>
      <w:rPr>
        <w:b/>
        <w:bCs/>
      </w:rPr>
      <w:fldChar w:fldCharType="begin"/>
    </w:r>
    <w:r>
      <w:rPr>
        <w:b/>
        <w:bCs/>
      </w:rPr>
      <w:instrText xml:space="preserve"> PAGE  \* Arabic  \* MERGEFORMAT </w:instrText>
    </w:r>
    <w:r>
      <w:rPr>
        <w:b/>
        <w:bCs/>
      </w:rPr>
      <w:fldChar w:fldCharType="separate"/>
    </w:r>
    <w:r w:rsidR="00AE148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E1485">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54B5E"/>
    <w:multiLevelType w:val="hybridMultilevel"/>
    <w:tmpl w:val="04B60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FB394A"/>
    <w:multiLevelType w:val="hybridMultilevel"/>
    <w:tmpl w:val="1CBE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20B32"/>
    <w:multiLevelType w:val="hybridMultilevel"/>
    <w:tmpl w:val="6E58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FA"/>
    <w:rsid w:val="000249FF"/>
    <w:rsid w:val="00036776"/>
    <w:rsid w:val="00122019"/>
    <w:rsid w:val="001F4036"/>
    <w:rsid w:val="001F4A69"/>
    <w:rsid w:val="00205CFA"/>
    <w:rsid w:val="00351082"/>
    <w:rsid w:val="00381236"/>
    <w:rsid w:val="003B17F6"/>
    <w:rsid w:val="004B58A6"/>
    <w:rsid w:val="00503520"/>
    <w:rsid w:val="00516A3C"/>
    <w:rsid w:val="005E4BFA"/>
    <w:rsid w:val="00652B91"/>
    <w:rsid w:val="006563F7"/>
    <w:rsid w:val="00707BC1"/>
    <w:rsid w:val="007E4596"/>
    <w:rsid w:val="008E74F9"/>
    <w:rsid w:val="00945BDF"/>
    <w:rsid w:val="009A33BA"/>
    <w:rsid w:val="00AA516F"/>
    <w:rsid w:val="00AE1485"/>
    <w:rsid w:val="00B35CF9"/>
    <w:rsid w:val="00C84ADA"/>
    <w:rsid w:val="00D14E81"/>
    <w:rsid w:val="00D1678A"/>
    <w:rsid w:val="00D45A9C"/>
    <w:rsid w:val="00DB3DDC"/>
    <w:rsid w:val="00DC2E25"/>
    <w:rsid w:val="00E157B0"/>
    <w:rsid w:val="00E357A7"/>
    <w:rsid w:val="00E82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F99CB"/>
  <w15:docId w15:val="{20A4D2E0-9DE9-411D-8832-B12AD17E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BFA"/>
  </w:style>
  <w:style w:type="paragraph" w:styleId="Footer">
    <w:name w:val="footer"/>
    <w:basedOn w:val="Normal"/>
    <w:link w:val="FooterChar"/>
    <w:uiPriority w:val="99"/>
    <w:unhideWhenUsed/>
    <w:rsid w:val="005E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BFA"/>
  </w:style>
  <w:style w:type="paragraph" w:styleId="BalloonText">
    <w:name w:val="Balloon Text"/>
    <w:basedOn w:val="Normal"/>
    <w:link w:val="BalloonTextChar"/>
    <w:uiPriority w:val="99"/>
    <w:semiHidden/>
    <w:unhideWhenUsed/>
    <w:rsid w:val="005E4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BFA"/>
    <w:rPr>
      <w:rFonts w:ascii="Tahoma" w:hAnsi="Tahoma" w:cs="Tahoma"/>
      <w:sz w:val="16"/>
      <w:szCs w:val="16"/>
    </w:rPr>
  </w:style>
  <w:style w:type="paragraph" w:styleId="ListParagraph">
    <w:name w:val="List Paragraph"/>
    <w:basedOn w:val="Normal"/>
    <w:uiPriority w:val="34"/>
    <w:qFormat/>
    <w:rsid w:val="00036776"/>
    <w:pPr>
      <w:ind w:left="720"/>
      <w:contextualSpacing/>
    </w:pPr>
  </w:style>
  <w:style w:type="paragraph" w:styleId="NoSpacing">
    <w:name w:val="No Spacing"/>
    <w:uiPriority w:val="1"/>
    <w:qFormat/>
    <w:rsid w:val="00B35CF9"/>
    <w:pPr>
      <w:spacing w:after="0" w:line="240" w:lineRule="auto"/>
    </w:pPr>
  </w:style>
  <w:style w:type="paragraph" w:styleId="PlainText">
    <w:name w:val="Plain Text"/>
    <w:basedOn w:val="Normal"/>
    <w:link w:val="PlainTextChar"/>
    <w:uiPriority w:val="99"/>
    <w:semiHidden/>
    <w:unhideWhenUsed/>
    <w:rsid w:val="00E82A2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82A2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8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Stinnett</dc:creator>
  <cp:lastModifiedBy>Regina Stinnett</cp:lastModifiedBy>
  <cp:revision>3</cp:revision>
  <cp:lastPrinted>2016-12-29T21:04:00Z</cp:lastPrinted>
  <dcterms:created xsi:type="dcterms:W3CDTF">2018-12-04T16:55:00Z</dcterms:created>
  <dcterms:modified xsi:type="dcterms:W3CDTF">2018-12-18T00:01:00Z</dcterms:modified>
</cp:coreProperties>
</file>