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AA" w:rsidRDefault="00A363AA" w:rsidP="00A363AA">
      <w:pPr>
        <w:pStyle w:val="NoSpacing"/>
        <w:ind w:left="2880" w:firstLine="72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Job Description </w:t>
      </w:r>
    </w:p>
    <w:p w:rsidR="00A363AA" w:rsidRDefault="00A363AA" w:rsidP="00A363AA">
      <w:pPr>
        <w:pStyle w:val="NoSpacing"/>
        <w:ind w:left="3600" w:firstLine="720"/>
        <w:rPr>
          <w:rFonts w:cs="Times New Roman"/>
          <w:sz w:val="40"/>
          <w:szCs w:val="40"/>
        </w:rPr>
      </w:pPr>
    </w:p>
    <w:p w:rsidR="00A363AA" w:rsidRDefault="00A363AA" w:rsidP="00A363AA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Job Title:</w:t>
      </w: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sz w:val="28"/>
          <w:szCs w:val="28"/>
        </w:rPr>
        <w:t>Shepherd Leader</w:t>
      </w:r>
    </w:p>
    <w:p w:rsidR="00A363AA" w:rsidRDefault="00A363AA" w:rsidP="00A363AA">
      <w:pPr>
        <w:pStyle w:val="NoSpacing"/>
        <w:rPr>
          <w:rFonts w:cs="Times New Roman"/>
          <w:sz w:val="16"/>
          <w:szCs w:val="16"/>
        </w:rPr>
      </w:pPr>
    </w:p>
    <w:p w:rsidR="00A363AA" w:rsidRDefault="00A363AA" w:rsidP="00A363AA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Reports to: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Stewardship &amp; Growth</w:t>
      </w:r>
      <w:r>
        <w:rPr>
          <w:rFonts w:cs="Times New Roman"/>
          <w:sz w:val="28"/>
          <w:szCs w:val="28"/>
        </w:rPr>
        <w:t xml:space="preserve"> Elder </w:t>
      </w:r>
    </w:p>
    <w:p w:rsidR="00A363AA" w:rsidRDefault="00A363AA" w:rsidP="00A363AA">
      <w:pPr>
        <w:pStyle w:val="NoSpacing"/>
        <w:rPr>
          <w:rFonts w:cs="Times New Roman"/>
          <w:b/>
          <w:sz w:val="16"/>
          <w:szCs w:val="16"/>
        </w:rPr>
      </w:pPr>
    </w:p>
    <w:p w:rsidR="00A363AA" w:rsidRDefault="00A363AA" w:rsidP="00A363AA">
      <w:pPr>
        <w:pStyle w:val="NoSpacing"/>
        <w:rPr>
          <w:rFonts w:cs="Times New Roman"/>
          <w:sz w:val="16"/>
          <w:szCs w:val="16"/>
        </w:rPr>
      </w:pPr>
    </w:p>
    <w:p w:rsidR="00A363AA" w:rsidRDefault="00A363AA" w:rsidP="00A363AA">
      <w:pPr>
        <w:spacing w:line="240" w:lineRule="auto"/>
        <w:rPr>
          <w:sz w:val="24"/>
          <w:szCs w:val="24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Purpose: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A363AA">
        <w:rPr>
          <w:rFonts w:cs="Arial"/>
          <w:color w:val="000000"/>
          <w:sz w:val="28"/>
          <w:szCs w:val="28"/>
          <w:shd w:val="clear" w:color="auto" w:fill="FFFFFF"/>
        </w:rPr>
        <w:t>To Coordinate all shepherding activities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</w:p>
    <w:p w:rsidR="00A363AA" w:rsidRDefault="00A363AA" w:rsidP="00A36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Responsibilities:</w:t>
      </w:r>
    </w:p>
    <w:p w:rsidR="000D3D13" w:rsidRDefault="000D3D13" w:rsidP="00A363AA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Be a Shepherd to the Shepherds </w:t>
      </w:r>
    </w:p>
    <w:p w:rsidR="000D3D13" w:rsidRDefault="000D3D13" w:rsidP="00A363AA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Ensure that Shepherds know and are carrying out their responsibilities </w:t>
      </w:r>
    </w:p>
    <w:p w:rsidR="000D3D13" w:rsidRDefault="000D3D13" w:rsidP="00A363AA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Address any problems that arise with the above </w:t>
      </w:r>
    </w:p>
    <w:p w:rsidR="000D3D13" w:rsidRDefault="000D3D13" w:rsidP="00A363AA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Randomly assign members (families) to a Shepherd and make sure every member and regular visitor has a Shepherd. </w:t>
      </w:r>
    </w:p>
    <w:p w:rsidR="000D3D13" w:rsidRDefault="000D3D13" w:rsidP="00A363AA">
      <w:pPr>
        <w:pStyle w:val="Default"/>
        <w:numPr>
          <w:ilvl w:val="0"/>
          <w:numId w:val="3"/>
        </w:numPr>
        <w:spacing w:after="61"/>
        <w:rPr>
          <w:sz w:val="23"/>
          <w:szCs w:val="23"/>
        </w:rPr>
      </w:pPr>
      <w:r>
        <w:rPr>
          <w:sz w:val="23"/>
          <w:szCs w:val="23"/>
        </w:rPr>
        <w:t>Make sure everyone in a group knows who is in their group (Send out a list of the Shepherd Groups)</w:t>
      </w:r>
      <w:r w:rsidR="002D2C5D">
        <w:rPr>
          <w:sz w:val="23"/>
          <w:szCs w:val="23"/>
        </w:rPr>
        <w:t>.</w:t>
      </w:r>
    </w:p>
    <w:p w:rsidR="00A363AA" w:rsidRDefault="00A363AA" w:rsidP="00A363AA">
      <w:pPr>
        <w:pStyle w:val="Default"/>
        <w:numPr>
          <w:ilvl w:val="0"/>
          <w:numId w:val="3"/>
        </w:num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Generate a monthly activities report.</w:t>
      </w:r>
    </w:p>
    <w:p w:rsidR="00720F2E" w:rsidRDefault="00D11C80"/>
    <w:p w:rsidR="0074271B" w:rsidRPr="0074271B" w:rsidRDefault="0074271B" w:rsidP="0074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71B" w:rsidRPr="0074271B" w:rsidRDefault="00A363AA" w:rsidP="00742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Note - </w:t>
      </w:r>
      <w:r w:rsidR="0074271B" w:rsidRPr="0074271B">
        <w:rPr>
          <w:rFonts w:ascii="Arial" w:hAnsi="Arial" w:cs="Arial"/>
          <w:color w:val="000000"/>
          <w:sz w:val="23"/>
          <w:szCs w:val="23"/>
        </w:rPr>
        <w:t xml:space="preserve">Groups will be reorganized on a yearly basis. </w:t>
      </w:r>
    </w:p>
    <w:p w:rsidR="0074271B" w:rsidRDefault="0074271B" w:rsidP="0074271B">
      <w:r w:rsidRPr="0074271B">
        <w:rPr>
          <w:rFonts w:ascii="Arial" w:hAnsi="Arial" w:cs="Arial"/>
          <w:color w:val="000000"/>
          <w:sz w:val="23"/>
          <w:szCs w:val="23"/>
        </w:rPr>
        <w:t>Shepherds will be encouraged to continue in their position for two years.</w:t>
      </w:r>
    </w:p>
    <w:sectPr w:rsidR="0074271B" w:rsidSect="00AF7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68" w:right="1062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80" w:rsidRDefault="00D11C80" w:rsidP="000D3D13">
      <w:pPr>
        <w:spacing w:after="0" w:line="240" w:lineRule="auto"/>
      </w:pPr>
      <w:r>
        <w:separator/>
      </w:r>
    </w:p>
  </w:endnote>
  <w:endnote w:type="continuationSeparator" w:id="0">
    <w:p w:rsidR="00D11C80" w:rsidRDefault="00D11C80" w:rsidP="000D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3" w:rsidRDefault="00DF5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05" w:rsidRDefault="008E0105" w:rsidP="008E0105">
    <w:pPr>
      <w:pStyle w:val="Footer"/>
    </w:pPr>
  </w:p>
  <w:p w:rsidR="008E0105" w:rsidRDefault="008E0105" w:rsidP="008E0105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>
      <w:rPr>
        <w:rFonts w:ascii="Arial" w:hAnsi="Arial" w:cs="Arial"/>
        <w:b/>
      </w:rPr>
      <w:t xml:space="preserve">Revision </w:t>
    </w:r>
    <w:r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8E0105" w:rsidTr="008E0105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Description of the Revision</w:t>
          </w:r>
        </w:p>
      </w:tc>
    </w:tr>
    <w:tr w:rsidR="008E0105" w:rsidTr="008E0105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7/19/2016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Rhonda Tucker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0105" w:rsidRDefault="008E0105">
          <w:pPr>
            <w:pStyle w:val="Header"/>
            <w:tabs>
              <w:tab w:val="left" w:pos="720"/>
            </w:tabs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Initial Release</w:t>
          </w:r>
        </w:p>
      </w:tc>
    </w:tr>
  </w:tbl>
  <w:p w:rsidR="008E0105" w:rsidRDefault="008E0105">
    <w:pPr>
      <w:pStyle w:val="Footer"/>
    </w:pPr>
  </w:p>
  <w:p w:rsidR="008E0105" w:rsidRDefault="008E0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3" w:rsidRDefault="00DF5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80" w:rsidRDefault="00D11C80" w:rsidP="000D3D13">
      <w:pPr>
        <w:spacing w:after="0" w:line="240" w:lineRule="auto"/>
      </w:pPr>
      <w:r>
        <w:separator/>
      </w:r>
    </w:p>
  </w:footnote>
  <w:footnote w:type="continuationSeparator" w:id="0">
    <w:p w:rsidR="00D11C80" w:rsidRDefault="00D11C80" w:rsidP="000D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3" w:rsidRDefault="00DF5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8F" w:rsidRDefault="000D3D13" w:rsidP="0023148F">
    <w:pPr>
      <w:pStyle w:val="Header"/>
      <w:tabs>
        <w:tab w:val="center" w:pos="5400"/>
        <w:tab w:val="right" w:pos="10800"/>
      </w:tabs>
      <w:rPr>
        <w:b/>
        <w:sz w:val="44"/>
      </w:rPr>
    </w:pPr>
    <w:r w:rsidRPr="000D3D13">
      <w:rPr>
        <w:rFonts w:ascii="Times New Roman" w:eastAsia="Times New Roman" w:hAnsi="Times New Roman" w:cs="Times New Roman"/>
        <w:b/>
        <w:sz w:val="44"/>
        <w:szCs w:val="20"/>
      </w:rPr>
      <w:t xml:space="preserve">    </w:t>
    </w:r>
    <w:r w:rsidR="0023148F">
      <w:rPr>
        <w:b/>
        <w:sz w:val="44"/>
      </w:rPr>
      <w:t xml:space="preserve">            </w:t>
    </w:r>
    <w:r w:rsidR="0023148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1" name="Picture 1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48F">
      <w:rPr>
        <w:b/>
        <w:sz w:val="44"/>
      </w:rPr>
      <w:t xml:space="preserve">               </w:t>
    </w:r>
  </w:p>
  <w:p w:rsidR="0023148F" w:rsidRDefault="0023148F" w:rsidP="0023148F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</w:t>
    </w:r>
    <w:r>
      <w:rPr>
        <w:b/>
        <w:sz w:val="44"/>
      </w:rPr>
      <w:tab/>
      <w:t xml:space="preserve">Faith </w:t>
    </w:r>
    <w:r>
      <w:rPr>
        <w:b/>
        <w:sz w:val="44"/>
        <w:szCs w:val="44"/>
      </w:rPr>
      <w:t>Fellowship</w:t>
    </w:r>
  </w:p>
  <w:p w:rsidR="0023148F" w:rsidRDefault="0023148F" w:rsidP="0023148F">
    <w:pPr>
      <w:pStyle w:val="Header"/>
      <w:tabs>
        <w:tab w:val="center" w:pos="5400"/>
        <w:tab w:val="left" w:pos="9510"/>
      </w:tabs>
      <w:rPr>
        <w:b/>
        <w:sz w:val="44"/>
      </w:rPr>
    </w:pPr>
    <w:r>
      <w:rPr>
        <w:b/>
        <w:sz w:val="44"/>
      </w:rPr>
      <w:t xml:space="preserve">      Cumberland Presbyterian Church</w:t>
    </w:r>
    <w:r>
      <w:rPr>
        <w:b/>
        <w:sz w:val="44"/>
      </w:rPr>
      <w:tab/>
    </w:r>
  </w:p>
  <w:p w:rsidR="0023148F" w:rsidRDefault="0023148F" w:rsidP="0023148F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                                    JOBD-118</w:t>
    </w:r>
  </w:p>
  <w:p w:rsidR="000D3D13" w:rsidRPr="000D3D13" w:rsidRDefault="0023148F" w:rsidP="0023148F">
    <w:pPr>
      <w:pStyle w:val="Header"/>
      <w:tabs>
        <w:tab w:val="clear" w:pos="4680"/>
        <w:tab w:val="left" w:pos="9360"/>
      </w:tabs>
      <w:rPr>
        <w:rFonts w:ascii="Times New Roman" w:eastAsia="Times New Roman" w:hAnsi="Times New Roman" w:cs="Times New Roman"/>
        <w:b/>
        <w:sz w:val="44"/>
        <w:szCs w:val="20"/>
      </w:rPr>
    </w:pPr>
    <w:r>
      <w:rPr>
        <w:rFonts w:ascii="Times New Roman" w:hAnsi="Times New Roman" w:cs="Times New Roman"/>
        <w:sz w:val="32"/>
        <w:u w:val="single"/>
      </w:rPr>
      <w:t xml:space="preserve">                                                                                                                </w:t>
    </w:r>
    <w:r>
      <w:rPr>
        <w:rFonts w:cs="Times New Roman"/>
        <w:sz w:val="24"/>
        <w:szCs w:val="24"/>
        <w:u w:val="single"/>
      </w:rPr>
      <w:t>Page</w:t>
    </w:r>
    <w:r>
      <w:rPr>
        <w:rFonts w:cs="Times New Roman"/>
        <w:bCs/>
        <w:sz w:val="24"/>
        <w:szCs w:val="24"/>
        <w:u w:val="single"/>
      </w:rPr>
      <w:fldChar w:fldCharType="begin"/>
    </w:r>
    <w:r>
      <w:rPr>
        <w:rFonts w:cs="Times New Roman"/>
        <w:bCs/>
        <w:sz w:val="24"/>
        <w:szCs w:val="24"/>
        <w:u w:val="single"/>
      </w:rPr>
      <w:instrText xml:space="preserve"> PAGE  \* Arabic  \* MERGEFORMAT </w:instrText>
    </w:r>
    <w:r>
      <w:rPr>
        <w:rFonts w:cs="Times New Roman"/>
        <w:bCs/>
        <w:sz w:val="24"/>
        <w:szCs w:val="24"/>
        <w:u w:val="single"/>
      </w:rPr>
      <w:fldChar w:fldCharType="separate"/>
    </w:r>
    <w:r w:rsidR="002D2C5D">
      <w:rPr>
        <w:rFonts w:cs="Times New Roman"/>
        <w:bCs/>
        <w:noProof/>
        <w:sz w:val="24"/>
        <w:szCs w:val="24"/>
        <w:u w:val="single"/>
      </w:rPr>
      <w:t>1</w:t>
    </w:r>
    <w:r>
      <w:rPr>
        <w:rFonts w:cs="Times New Roman"/>
        <w:bCs/>
        <w:sz w:val="24"/>
        <w:szCs w:val="24"/>
        <w:u w:val="single"/>
      </w:rPr>
      <w:fldChar w:fldCharType="end"/>
    </w:r>
    <w:r>
      <w:rPr>
        <w:rFonts w:cs="Times New Roman"/>
        <w:sz w:val="24"/>
        <w:szCs w:val="24"/>
        <w:u w:val="single"/>
      </w:rPr>
      <w:t xml:space="preserve"> of </w:t>
    </w:r>
    <w:r>
      <w:rPr>
        <w:rFonts w:cs="Times New Roman"/>
        <w:bCs/>
        <w:sz w:val="24"/>
        <w:szCs w:val="24"/>
        <w:u w:val="single"/>
      </w:rPr>
      <w:fldChar w:fldCharType="begin"/>
    </w:r>
    <w:r>
      <w:rPr>
        <w:rFonts w:cs="Times New Roman"/>
        <w:bCs/>
        <w:sz w:val="24"/>
        <w:szCs w:val="24"/>
        <w:u w:val="single"/>
      </w:rPr>
      <w:instrText xml:space="preserve"> NUMPAGES  \* Arabic  \* MERGEFORMAT </w:instrText>
    </w:r>
    <w:r>
      <w:rPr>
        <w:rFonts w:cs="Times New Roman"/>
        <w:bCs/>
        <w:sz w:val="24"/>
        <w:szCs w:val="24"/>
        <w:u w:val="single"/>
      </w:rPr>
      <w:fldChar w:fldCharType="separate"/>
    </w:r>
    <w:r w:rsidR="002D2C5D">
      <w:rPr>
        <w:rFonts w:cs="Times New Roman"/>
        <w:bCs/>
        <w:noProof/>
        <w:sz w:val="24"/>
        <w:szCs w:val="24"/>
        <w:u w:val="single"/>
      </w:rPr>
      <w:t>1</w:t>
    </w:r>
    <w:r>
      <w:rPr>
        <w:rFonts w:cs="Times New Roman"/>
        <w:bCs/>
        <w:sz w:val="24"/>
        <w:szCs w:val="24"/>
        <w:u w:val="single"/>
      </w:rPr>
      <w:fldChar w:fldCharType="end"/>
    </w:r>
    <w:r w:rsidR="000D3D13" w:rsidRPr="000D3D13">
      <w:rPr>
        <w:rFonts w:ascii="Times New Roman" w:eastAsia="Times New Roman" w:hAnsi="Times New Roman" w:cs="Times New Roman"/>
        <w:b/>
        <w:sz w:val="44"/>
        <w:szCs w:val="20"/>
      </w:rPr>
      <w:t xml:space="preserve">           </w:t>
    </w:r>
  </w:p>
  <w:p w:rsidR="000D3D13" w:rsidRDefault="000D3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3" w:rsidRDefault="00DF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63F"/>
    <w:multiLevelType w:val="hybridMultilevel"/>
    <w:tmpl w:val="6AF2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8A0"/>
    <w:multiLevelType w:val="hybridMultilevel"/>
    <w:tmpl w:val="2908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10FBE"/>
    <w:multiLevelType w:val="hybridMultilevel"/>
    <w:tmpl w:val="A2F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13"/>
    <w:rsid w:val="000D3D13"/>
    <w:rsid w:val="0023148F"/>
    <w:rsid w:val="002D2C5D"/>
    <w:rsid w:val="00351082"/>
    <w:rsid w:val="00391A46"/>
    <w:rsid w:val="003D26BE"/>
    <w:rsid w:val="0074271B"/>
    <w:rsid w:val="007939EF"/>
    <w:rsid w:val="007F71AF"/>
    <w:rsid w:val="008E0105"/>
    <w:rsid w:val="00957C27"/>
    <w:rsid w:val="0096161D"/>
    <w:rsid w:val="00A363AA"/>
    <w:rsid w:val="00B317B2"/>
    <w:rsid w:val="00D11C80"/>
    <w:rsid w:val="00D45A9C"/>
    <w:rsid w:val="00DF5173"/>
    <w:rsid w:val="00E44441"/>
    <w:rsid w:val="00E9596C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ABC0"/>
  <w15:docId w15:val="{86D5901B-543A-4138-A5AB-081AEA4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13"/>
  </w:style>
  <w:style w:type="paragraph" w:styleId="Footer">
    <w:name w:val="footer"/>
    <w:basedOn w:val="Normal"/>
    <w:link w:val="FooterChar"/>
    <w:uiPriority w:val="99"/>
    <w:unhideWhenUsed/>
    <w:rsid w:val="000D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13"/>
  </w:style>
  <w:style w:type="paragraph" w:styleId="BalloonText">
    <w:name w:val="Balloon Text"/>
    <w:basedOn w:val="Normal"/>
    <w:link w:val="BalloonTextChar"/>
    <w:uiPriority w:val="99"/>
    <w:semiHidden/>
    <w:unhideWhenUsed/>
    <w:rsid w:val="000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7</cp:revision>
  <dcterms:created xsi:type="dcterms:W3CDTF">2016-08-11T23:08:00Z</dcterms:created>
  <dcterms:modified xsi:type="dcterms:W3CDTF">2016-08-11T23:41:00Z</dcterms:modified>
</cp:coreProperties>
</file>